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5C" w:rsidRDefault="00820C5C" w:rsidP="00820C5C">
      <w:pPr>
        <w:pBdr>
          <w:bottom w:val="single" w:sz="6" w:space="0" w:color="DDDDDD"/>
        </w:pBdr>
        <w:shd w:val="clear" w:color="auto" w:fill="FFFFFF"/>
        <w:spacing w:before="100" w:beforeAutospacing="1"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 ВЫХОДНОГО ДНЯ</w:t>
      </w:r>
    </w:p>
    <w:p w:rsidR="00820C5C" w:rsidRDefault="00820C5C" w:rsidP="00820C5C">
      <w:pPr>
        <w:pBdr>
          <w:bottom w:val="single" w:sz="6" w:space="0" w:color="DDDDDD"/>
        </w:pBdr>
        <w:shd w:val="clear" w:color="auto" w:fill="FFFFFF"/>
        <w:spacing w:before="100" w:beforeAutospacing="1"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ГЕРВЯТЫ</w:t>
      </w:r>
    </w:p>
    <w:p w:rsidR="00820C5C" w:rsidRPr="00820C5C" w:rsidRDefault="00820C5C" w:rsidP="00820C5C">
      <w:pPr>
        <w:pBdr>
          <w:bottom w:val="single" w:sz="6" w:space="0" w:color="DDDDDD"/>
        </w:pBd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СТОИТ ПОСЕТИТЬ:</w:t>
      </w:r>
    </w:p>
    <w:p w:rsidR="00820C5C" w:rsidRPr="00820C5C" w:rsidRDefault="00820C5C" w:rsidP="00820C5C">
      <w:pPr>
        <w:numPr>
          <w:ilvl w:val="0"/>
          <w:numId w:val="2"/>
        </w:numPr>
        <w:shd w:val="clear" w:color="auto" w:fill="FFFFFF"/>
        <w:spacing w:after="105" w:line="36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 самый красивый костел Беларуси</w:t>
      </w:r>
    </w:p>
    <w:p w:rsidR="00820C5C" w:rsidRPr="00820C5C" w:rsidRDefault="00820C5C" w:rsidP="00820C5C">
      <w:pPr>
        <w:numPr>
          <w:ilvl w:val="0"/>
          <w:numId w:val="2"/>
        </w:numPr>
        <w:shd w:val="clear" w:color="auto" w:fill="FFFFFF"/>
        <w:spacing w:after="105" w:line="36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Водяная мельница XIX века в стиле фахверк</w:t>
      </w:r>
    </w:p>
    <w:p w:rsidR="00820C5C" w:rsidRPr="00820C5C" w:rsidRDefault="00820C5C" w:rsidP="00820C5C">
      <w:pPr>
        <w:numPr>
          <w:ilvl w:val="0"/>
          <w:numId w:val="2"/>
        </w:numPr>
        <w:shd w:val="clear" w:color="auto" w:fill="FFFFFF"/>
        <w:spacing w:after="105" w:line="36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Единственная в Беларуси АЭС в прямой видимости</w:t>
      </w:r>
    </w:p>
    <w:p w:rsidR="00820C5C" w:rsidRPr="00820C5C" w:rsidRDefault="00820C5C" w:rsidP="00820C5C">
      <w:pPr>
        <w:numPr>
          <w:ilvl w:val="0"/>
          <w:numId w:val="2"/>
        </w:numPr>
        <w:shd w:val="clear" w:color="auto" w:fill="FFFFFF"/>
        <w:spacing w:after="105" w:line="36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Кладбище времен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Мировой войны</w:t>
      </w:r>
    </w:p>
    <w:p w:rsidR="00820C5C" w:rsidRPr="00820C5C" w:rsidRDefault="00820C5C" w:rsidP="00820C5C">
      <w:pPr>
        <w:numPr>
          <w:ilvl w:val="0"/>
          <w:numId w:val="2"/>
        </w:numPr>
        <w:shd w:val="clear" w:color="auto" w:fill="FFFFFF"/>
        <w:spacing w:after="105" w:line="36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Фрагменты парка и хозяйственные постройки усадьбы Домейко</w:t>
      </w:r>
    </w:p>
    <w:p w:rsidR="00820C5C" w:rsidRPr="00820C5C" w:rsidRDefault="00820C5C" w:rsidP="00820C5C">
      <w:pPr>
        <w:shd w:val="clear" w:color="auto" w:fill="FFFFFF"/>
        <w:spacing w:after="34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севере Гродненской области находится небольшой и тихий агрогородок Гервяты. Несмотря на удаленность от столицы и крупных городов, это место известно во всей Беларуси. Во-первых, здесь находится один из самых высоких и уж точно самый красивый храм страны – костел Святой Троицы. Созданный в неоготическом стиле в самом начале XX века, он поражает великолепием своего экстерьера. Во-вторых, тут можно увидеть построенную в XIX веке водяную мельницу в довольно редком для Беларуси стиле фахверк, которая была восстановлена в 1980-х годах. Сейчас внутри здания мельницы находится кафе для приезжающих туристов.</w:t>
      </w:r>
    </w:p>
    <w:p w:rsidR="00820C5C" w:rsidRPr="00820C5C" w:rsidRDefault="00820C5C" w:rsidP="00820C5C">
      <w:pPr>
        <w:shd w:val="clear" w:color="auto" w:fill="FFFFFF"/>
        <w:spacing w:after="34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Гервятах располагалась панская усадьба рода Домейко, от которой сохранились некоторые хозпостройки и фрагменты парка. Еще одна достопримечательность агрогородка – немецкое кладбище времен Первой мировой войны, на котором расположен столь редкий для Беларуси памятник погибшим немецким солдатам. Ну а в прямой видимости находится первая и единственная строящаяся Белорусская АЭС.</w:t>
      </w:r>
    </w:p>
    <w:p w:rsidR="00820C5C" w:rsidRPr="00820C5C" w:rsidRDefault="00820C5C" w:rsidP="00820C5C">
      <w:pPr>
        <w:shd w:val="clear" w:color="auto" w:fill="FFFFFF"/>
        <w:spacing w:after="34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достопримечательность Гервят – прекрасный неоготический костел Святой Троицы. По многочисленным опросам, это наиболее красивый католический храм Беларуси. Костел был построен в 1903 году на месте существовавшего тут с 1526 года деревянного католического костела. Здание создано в стиле неоготики, а его автором является Вацлав Михневич – один из наиболее ярких польских и литовских архитекторов своего времени, оставивший богатое наследие в Вильне (Вильнюсе) и других городах. </w:t>
      </w:r>
    </w:p>
    <w:p w:rsidR="00F44AC0" w:rsidRDefault="00820C5C" w:rsidP="00F44AC0">
      <w:pPr>
        <w:shd w:val="clear" w:color="auto" w:fill="FFFFFF"/>
        <w:spacing w:after="34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Сочетание бордового и светло-бежевого тонов, а также устремленные в небо шпили, контрфорсы и другие выразительные элементы готического стиля делают облик костела величественным и запоминающимся. Недаром в народе его называют маленькой Швейцарией и белорусским Нотр-Дамом. Впрочем, на последний костел Святой Троицы похож лишь своим великолепием и симметричным обликом. Высота колокольни составляет 61 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метр, что делает храм вторым по высоте костелом в Беларуси (самый высокий костел в стране – Костел Рождества Девы Марии в Видзах – 76 метров). </w:t>
      </w:r>
    </w:p>
    <w:p w:rsidR="00820C5C" w:rsidRDefault="00820C5C" w:rsidP="00F44AC0">
      <w:pPr>
        <w:shd w:val="clear" w:color="auto" w:fill="FFFFFF"/>
        <w:spacing w:after="34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hAnsi="Times New Roman" w:cs="Times New Roman"/>
          <w:sz w:val="28"/>
          <w:szCs w:val="28"/>
        </w:rPr>
        <w:t>Немного истории. Современный каменный костел в деревне Гервяты возводился в 1899-1903 годах на месте старого деревянного костела 1536 года постройки, который к этому времени окончательно пришел в полную негодность. Для строительства Троицкого костела в Гервятах недалеко от деревни был построен временный кирпичный завод, который производил</w:t>
      </w:r>
      <w:r>
        <w:rPr>
          <w:sz w:val="28"/>
          <w:szCs w:val="28"/>
        </w:rPr>
        <w:t xml:space="preserve"> красный</w:t>
      </w:r>
      <w:r w:rsidRPr="00820C5C">
        <w:rPr>
          <w:rFonts w:ascii="Times New Roman" w:hAnsi="Times New Roman" w:cs="Times New Roman"/>
          <w:sz w:val="28"/>
          <w:szCs w:val="28"/>
        </w:rPr>
        <w:t xml:space="preserve"> кирпич очень высокого качества. Известь добывали также неподалеку, а для укрепления известкового раствора с помощью которого строился храм использовались куриные яйца, которые тысячами ежедневно собирались и доставлялись на стройку со всей округи. Многие стройматериалы, в том числе черепица для крыши, доставлялись из Германии</w:t>
      </w:r>
      <w:r>
        <w:rPr>
          <w:rFonts w:ascii="Helvetica" w:hAnsi="Helvetica" w:cs="Helvetica"/>
          <w:color w:val="333333"/>
          <w:sz w:val="20"/>
          <w:szCs w:val="20"/>
        </w:rPr>
        <w:t xml:space="preserve">. 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вход оформлен порталом, а возле него установлены большие деревянные кресты с богатой резьбой, характерные для литовских католических храмов. </w:t>
      </w:r>
    </w:p>
    <w:p w:rsidR="00820C5C" w:rsidRPr="00820C5C" w:rsidRDefault="00820C5C" w:rsidP="00820C5C">
      <w:pPr>
        <w:pStyle w:val="a5"/>
        <w:shd w:val="clear" w:color="auto" w:fill="FFFFFF"/>
        <w:spacing w:before="60" w:beforeAutospacing="0" w:after="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820C5C">
        <w:rPr>
          <w:sz w:val="28"/>
          <w:szCs w:val="28"/>
        </w:rPr>
        <w:t xml:space="preserve">ерритория вокруг Троицкого костела в Гервятах просто потрясающе благоустроена. Здесь имеется целый небольшой ландшафтный парк и сад со множеством редких декоративных ухоженных деревьев, кустов и цветов, собранных в красивые клумбы. По прилегающей к костелу территории расставлено множество скульптур Апостолов, лавочек, фонарей, цветников и других малых архитектурных форм. Территория этого сада пересекается красивыми дорожками и окружена кованной оградой. </w:t>
      </w:r>
    </w:p>
    <w:p w:rsidR="00820C5C" w:rsidRPr="00820C5C" w:rsidRDefault="00E171C4" w:rsidP="00E171C4">
      <w:pPr>
        <w:shd w:val="clear" w:color="auto" w:fill="FFFFFF"/>
        <w:spacing w:after="345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09143" cy="2473036"/>
            <wp:effectExtent l="0" t="0" r="0" b="0"/>
            <wp:docPr id="5" name="Рисунок 5" descr="C:\Users\Praleska\Desktop\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leska\Desktop\г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510" cy="247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C5C" w:rsidRPr="00820C5C" w:rsidRDefault="00820C5C" w:rsidP="00820C5C">
      <w:pPr>
        <w:shd w:val="clear" w:color="auto" w:fill="FFFFFF"/>
        <w:spacing w:after="34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внутренние двери представляют собой массивные и вместе с тем изящные ворота ажурной ковки. Интерьер костела не столь богатый, как его фасады, но при этом отличается превосходно выдержанным стилем. Высокие своды и элементы интерьера создают соответствующую возвышенную атмосферу. Полы покрыты керамической плиткой, которая была сделана по специальному заказу в Минске и имеет уникальные акустические свойства.</w:t>
      </w:r>
    </w:p>
    <w:p w:rsidR="00820C5C" w:rsidRDefault="00820C5C" w:rsidP="00820C5C">
      <w:pPr>
        <w:shd w:val="clear" w:color="auto" w:fill="FFFFFF"/>
        <w:spacing w:after="34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костеле Святой Троицы периодически проходят органные концерты и целые фестивали органной музыки. Постарайтесь попасть на один из них, это того стоит!</w:t>
      </w:r>
    </w:p>
    <w:p w:rsidR="00E171C4" w:rsidRPr="00820C5C" w:rsidRDefault="00E171C4" w:rsidP="00E171C4">
      <w:pPr>
        <w:shd w:val="clear" w:color="auto" w:fill="FFFFFF"/>
        <w:spacing w:after="345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88375" cy="2992582"/>
            <wp:effectExtent l="0" t="0" r="0" b="0"/>
            <wp:docPr id="6" name="Рисунок 6" descr="C:\Users\Praleska\Desktop\нгп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aleska\Desktop\нгпн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321" cy="299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C5C" w:rsidRDefault="00820C5C" w:rsidP="00820C5C">
      <w:pPr>
        <w:shd w:val="clear" w:color="auto" w:fill="FFFFFF"/>
        <w:spacing w:after="34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костелом находится еще один интересный и уникальный для Беларуси объект – водяная мельница, построенная еще в XIX веке в «немецком» стиле фахверк. Примечательно, что основательный подход, качественные материалы и удачная конструкция позволили сохранить стены здания в практически первозданном виде. А вот крышу и интерьер обновляли уже дважды – в 1980-х и 2000-х годах. Теперь внутри находится аутентичное сельское кафе.</w:t>
      </w:r>
    </w:p>
    <w:p w:rsidR="00820C5C" w:rsidRPr="00820C5C" w:rsidRDefault="00E171C4" w:rsidP="00E171C4">
      <w:pPr>
        <w:shd w:val="clear" w:color="auto" w:fill="FFFFFF"/>
        <w:spacing w:after="345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3564" cy="3076052"/>
            <wp:effectExtent l="0" t="0" r="0" b="0"/>
            <wp:docPr id="7" name="Рисунок 7" descr="C:\Users\Praleska\Desktop\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aleska\Desktop\н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623" cy="308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C5C" w:rsidRPr="00820C5C" w:rsidRDefault="00820C5C" w:rsidP="00820C5C">
      <w:pPr>
        <w:shd w:val="clear" w:color="auto" w:fill="FFFFFF"/>
        <w:spacing w:after="34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 из Гервят без каких-либо оптических ухищрений можно наблюдать трубы первой и единственной белорусской атомной электростанции – Белорусской АЭС. </w:t>
      </w:r>
    </w:p>
    <w:p w:rsidR="00820C5C" w:rsidRPr="00820C5C" w:rsidRDefault="00E171C4" w:rsidP="00E171C4">
      <w:pPr>
        <w:shd w:val="clear" w:color="auto" w:fill="FFFFFF"/>
        <w:spacing w:after="345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7207" cy="2971800"/>
            <wp:effectExtent l="0" t="0" r="0" b="0"/>
            <wp:docPr id="8" name="Рисунок 8" descr="C:\Users\Praleska\Desktop\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aleska\Desktop\а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314" cy="297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20C5C" w:rsidRPr="00820C5C" w:rsidRDefault="00820C5C" w:rsidP="00820C5C">
      <w:pPr>
        <w:shd w:val="clear" w:color="auto" w:fill="FFFFFF"/>
        <w:spacing w:after="34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 место в Гервятах, которое может быть интересно, – кладбище времен Первой мировой войны. Большинство захоронений здесь принадлежит немецким солдатам. Хоть и плохо, но здесь все же сохранился памятник немецким солдатам.</w:t>
      </w:r>
    </w:p>
    <w:p w:rsidR="00820C5C" w:rsidRPr="00820C5C" w:rsidRDefault="00820C5C" w:rsidP="00820C5C">
      <w:pPr>
        <w:shd w:val="clear" w:color="auto" w:fill="FFFFFF"/>
        <w:spacing w:after="34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Когда-то в агрогородке, во времена его бытности местечком, процветала панская усадьба Домейко. Сейчас от хозяйского дома ничего не осталось, но сохранились фрагменты парка и некоторые хозяйственные постройки.</w:t>
      </w:r>
    </w:p>
    <w:p w:rsidR="00820C5C" w:rsidRPr="00820C5C" w:rsidRDefault="00820C5C" w:rsidP="00820C5C">
      <w:pPr>
        <w:pStyle w:val="a5"/>
        <w:shd w:val="clear" w:color="auto" w:fill="FFFFFF"/>
        <w:spacing w:before="60" w:beforeAutospacing="0" w:after="60" w:afterAutospacing="0"/>
        <w:jc w:val="both"/>
        <w:rPr>
          <w:sz w:val="28"/>
          <w:szCs w:val="28"/>
        </w:rPr>
      </w:pPr>
      <w:r w:rsidRPr="00820C5C">
        <w:rPr>
          <w:sz w:val="28"/>
          <w:szCs w:val="28"/>
        </w:rPr>
        <w:t>Подводя итог, можно сказать, что деревня Гервяты является одним из лучших мест для неспешной туристической поездки выходного дня. Здесь расположена одна из ключевых достопримечательностей всей Беларуси, а в самой деревне можно с большим удовольствием провести несколько часов, кроме того здесь есть место где можно культурно отдохнуть и перекусить.</w:t>
      </w:r>
    </w:p>
    <w:p w:rsidR="00820C5C" w:rsidRPr="00820C5C" w:rsidRDefault="00820C5C" w:rsidP="00820C5C">
      <w:pPr>
        <w:shd w:val="clear" w:color="auto" w:fill="FFFFFF"/>
        <w:spacing w:after="34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C5C" w:rsidRPr="00820C5C" w:rsidRDefault="00820C5C" w:rsidP="00820C5C">
      <w:pPr>
        <w:shd w:val="clear" w:color="auto" w:fill="FFFFFF"/>
        <w:spacing w:after="34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C5C" w:rsidRPr="00820C5C" w:rsidRDefault="00820C5C" w:rsidP="00820C5C">
      <w:pPr>
        <w:shd w:val="clear" w:color="auto" w:fill="FFFFFF"/>
        <w:spacing w:after="34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5DF" w:rsidRPr="00820C5C" w:rsidRDefault="00E171C4"/>
    <w:sectPr w:rsidR="009F25DF" w:rsidRPr="00820C5C" w:rsidSect="000B7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350D8"/>
    <w:multiLevelType w:val="multilevel"/>
    <w:tmpl w:val="8DA2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144970"/>
    <w:multiLevelType w:val="multilevel"/>
    <w:tmpl w:val="283C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C5C"/>
    <w:rsid w:val="000778A9"/>
    <w:rsid w:val="000B75F7"/>
    <w:rsid w:val="00820C5C"/>
    <w:rsid w:val="00E171C4"/>
    <w:rsid w:val="00F44AC0"/>
    <w:rsid w:val="00FC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D5DA5-7E23-4D90-B91E-69F6D173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C5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2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COMP</dc:creator>
  <cp:lastModifiedBy>Praleska</cp:lastModifiedBy>
  <cp:revision>2</cp:revision>
  <dcterms:created xsi:type="dcterms:W3CDTF">2022-10-12T13:59:00Z</dcterms:created>
  <dcterms:modified xsi:type="dcterms:W3CDTF">2022-10-13T12:17:00Z</dcterms:modified>
</cp:coreProperties>
</file>